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09533D"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09533D"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09533D"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09533D"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09533D"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09533D"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09533D"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09533D"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09533D"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09533D"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09533D"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09533D"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09533D"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09533D"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09533D"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09533D"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09533D"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09533D"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w:t>
            </w:r>
            <w:r w:rsidRPr="007616CB">
              <w:rPr>
                <w:sz w:val="20"/>
              </w:rPr>
              <w:lastRenderedPageBreak/>
              <w:t>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lastRenderedPageBreak/>
              <w:t>Delivery Note</w:t>
            </w:r>
            <w:r w:rsidRPr="007616CB">
              <w:rPr>
                <w:sz w:val="20"/>
                <w:lang w:val="en-US"/>
              </w:rPr>
              <w:t xml:space="preserve"> - a document certifying the shipment and receipt of the Goods as compiled by the Supplier for the execution of sale (issue) of inventories to the </w:t>
            </w:r>
            <w:r w:rsidRPr="007616CB">
              <w:rPr>
                <w:sz w:val="20"/>
                <w:lang w:val="en-US"/>
              </w:rPr>
              <w:lastRenderedPageBreak/>
              <w:t>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lastRenderedPageBreak/>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09533D"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09533D"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09533D"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09533D"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09533D"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 xml:space="preserve">Перечень и количество Принадлежностей определяются Договором, а также помимо Договора нормативными техническими правилами, </w:t>
            </w:r>
            <w:r w:rsidRPr="008D64F2">
              <w:rPr>
                <w:sz w:val="20"/>
              </w:rPr>
              <w:lastRenderedPageBreak/>
              <w:t>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lastRenderedPageBreak/>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09533D"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09533D"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09533D"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09533D"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8D64F2" w:rsidRPr="0009533D" w14:paraId="58C77814" w14:textId="77777777" w:rsidTr="00FE6520">
        <w:tc>
          <w:tcPr>
            <w:tcW w:w="4815" w:type="dxa"/>
          </w:tcPr>
          <w:p w14:paraId="58C77812" w14:textId="77777777" w:rsidR="008D64F2" w:rsidRPr="008D64F2" w:rsidRDefault="008D64F2" w:rsidP="00931960">
            <w:pPr>
              <w:spacing w:before="60" w:after="120"/>
              <w:jc w:val="both"/>
              <w:rPr>
                <w:sz w:val="20"/>
              </w:rPr>
            </w:pPr>
            <w:r w:rsidRPr="008D64F2">
              <w:rPr>
                <w:sz w:val="20"/>
              </w:rPr>
              <w:t>2.3.</w:t>
            </w:r>
            <w:r w:rsidRPr="008D64F2">
              <w:rPr>
                <w:sz w:val="20"/>
              </w:rPr>
              <w:tab/>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w:t>
            </w:r>
            <w:r w:rsidRPr="008D64F2">
              <w:rPr>
                <w:sz w:val="20"/>
              </w:rPr>
              <w:lastRenderedPageBreak/>
              <w:t>касающихся техники безопасности, охраны здоровья и окружающей среды.</w:t>
            </w:r>
          </w:p>
        </w:tc>
        <w:tc>
          <w:tcPr>
            <w:tcW w:w="4599" w:type="dxa"/>
          </w:tcPr>
          <w:p w14:paraId="58C77813" w14:textId="77777777" w:rsidR="008D64F2" w:rsidRPr="00931960" w:rsidRDefault="00931960" w:rsidP="00245330">
            <w:pPr>
              <w:spacing w:before="60" w:after="120"/>
              <w:jc w:val="both"/>
              <w:rPr>
                <w:sz w:val="20"/>
                <w:lang w:val="en-US"/>
              </w:rPr>
            </w:pPr>
            <w:r w:rsidRPr="00931960">
              <w:rPr>
                <w:sz w:val="20"/>
                <w:lang w:val="en-US"/>
              </w:rPr>
              <w:lastRenderedPageBreak/>
              <w:t>2.3.</w:t>
            </w:r>
            <w:r w:rsidRPr="00931960">
              <w:rPr>
                <w:sz w:val="20"/>
                <w:lang w:val="en-US"/>
              </w:rPr>
              <w:tab/>
              <w:t>In the course of performing hereunder the Supplier shall comply itself and arrange for compliance of its employees, agents and Subsuppliers with the law applicable hereto, Purchaser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09533D" w14:paraId="58C77821" w14:textId="77777777" w:rsidTr="00FE6520">
        <w:tc>
          <w:tcPr>
            <w:tcW w:w="4815" w:type="dxa"/>
          </w:tcPr>
          <w:p w14:paraId="58C77815" w14:textId="77777777" w:rsidR="008D64F2" w:rsidRPr="008D64F2" w:rsidRDefault="008D64F2" w:rsidP="00931960">
            <w:pPr>
              <w:spacing w:before="60" w:after="120"/>
              <w:jc w:val="both"/>
              <w:rPr>
                <w:sz w:val="20"/>
              </w:rPr>
            </w:pPr>
            <w:r w:rsidRPr="008D64F2">
              <w:rPr>
                <w:sz w:val="20"/>
              </w:rPr>
              <w:t>2.4.</w:t>
            </w:r>
            <w:r w:rsidRPr="008D64F2">
              <w:rPr>
                <w:sz w:val="20"/>
              </w:rPr>
              <w:tab/>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58C77816" w14:textId="77777777" w:rsidR="008D64F2" w:rsidRPr="008D64F2" w:rsidRDefault="008D64F2" w:rsidP="00931960">
            <w:pPr>
              <w:spacing w:before="60" w:after="120"/>
              <w:jc w:val="both"/>
              <w:rPr>
                <w:sz w:val="20"/>
              </w:rPr>
            </w:pPr>
            <w:r w:rsidRPr="008D64F2">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8C77817" w14:textId="77777777" w:rsidR="008D64F2" w:rsidRPr="008D64F2" w:rsidRDefault="008D64F2" w:rsidP="00931960">
            <w:pPr>
              <w:spacing w:before="60" w:after="120"/>
              <w:jc w:val="both"/>
              <w:rPr>
                <w:sz w:val="20"/>
              </w:rPr>
            </w:pPr>
            <w:r w:rsidRPr="008D64F2">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77777777" w:rsidR="008D64F2" w:rsidRPr="008D64F2" w:rsidRDefault="008D64F2" w:rsidP="00931960">
            <w:pPr>
              <w:spacing w:before="60" w:after="120"/>
              <w:jc w:val="both"/>
              <w:rPr>
                <w:sz w:val="20"/>
              </w:rPr>
            </w:pPr>
            <w:r w:rsidRPr="008D64F2">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8C77819" w14:textId="77777777" w:rsidR="00931960" w:rsidRPr="00931960" w:rsidRDefault="00931960" w:rsidP="00245330">
            <w:pPr>
              <w:spacing w:before="60" w:after="120"/>
              <w:jc w:val="both"/>
              <w:rPr>
                <w:sz w:val="20"/>
                <w:lang w:val="en-US"/>
              </w:rPr>
            </w:pPr>
            <w:r w:rsidRPr="00931960">
              <w:rPr>
                <w:sz w:val="20"/>
                <w:lang w:val="en-US"/>
              </w:rPr>
              <w:t>2.4.</w:t>
            </w:r>
            <w:r w:rsidRPr="00931960">
              <w:rPr>
                <w:sz w:val="20"/>
                <w:lang w:val="en-US"/>
              </w:rPr>
              <w:tab/>
              <w:t>The Supplier shall confirm receipt of copies of the following documents: CPC Business Principles, CPC Code of Business Conduct, Procedure for Notification by CPC-R Personnel of Security Service about Threats of Illegal Interference and Illegal Interference Occurrences. The Supplier shall agree that the Supplier’s compliance with the above documents under this Agreement with the Purchaser shall be a mandatory requirement and shall undertake not to violate any of the conditions of the above documents while performing hereunder.</w:t>
            </w:r>
          </w:p>
          <w:p w14:paraId="58C7781A" w14:textId="77777777" w:rsidR="00931960" w:rsidRPr="00931960" w:rsidRDefault="00931960" w:rsidP="00245330">
            <w:pPr>
              <w:spacing w:before="60" w:after="120"/>
              <w:jc w:val="both"/>
              <w:rPr>
                <w:sz w:val="20"/>
                <w:lang w:val="en-US"/>
              </w:rPr>
            </w:pPr>
            <w:r w:rsidRPr="00931960">
              <w:rPr>
                <w:sz w:val="20"/>
                <w:lang w:val="en-US"/>
              </w:rPr>
              <w:t>The Supplier shall also confirm receipt of a copy of the Procedure for Including in CPC-R Contracts Health, Safety and Environmental Requirements to Contractors and, should the Supplier perform installation and/or startup and commissioning work, the Supplier shall strictly observe the regulatory technical rules as regards Health (H), Safety (S) and Environment (E) protection and shall undertake not to violate any of the provisions of the above documents while performing hereunder.</w:t>
            </w:r>
          </w:p>
          <w:p w14:paraId="58C7781B" w14:textId="77777777" w:rsidR="00931960" w:rsidRPr="00931960" w:rsidRDefault="00931960" w:rsidP="00245330">
            <w:pPr>
              <w:spacing w:before="60" w:after="120"/>
              <w:jc w:val="both"/>
              <w:rPr>
                <w:sz w:val="20"/>
                <w:lang w:val="en-US"/>
              </w:rPr>
            </w:pPr>
            <w:r w:rsidRPr="00931960">
              <w:rPr>
                <w:sz w:val="20"/>
                <w:lang w:val="en-US"/>
              </w:rPr>
              <w:t>If the Supplier provides the employees which are to represent the Purchaser with third parties the Supplier shall also guarantee that such employees shall act in accordance with the CPC Code of Business Conduct.</w:t>
            </w:r>
          </w:p>
          <w:p w14:paraId="58C7781C" w14:textId="77777777" w:rsidR="003F30E2" w:rsidRDefault="003F30E2" w:rsidP="00245330">
            <w:pPr>
              <w:spacing w:before="60" w:after="120"/>
              <w:jc w:val="both"/>
              <w:rPr>
                <w:sz w:val="20"/>
                <w:lang w:val="en-US"/>
              </w:rPr>
            </w:pPr>
          </w:p>
          <w:p w14:paraId="58C7781D" w14:textId="77777777" w:rsidR="003F30E2" w:rsidRDefault="003F30E2" w:rsidP="00245330">
            <w:pPr>
              <w:spacing w:before="60" w:after="120"/>
              <w:jc w:val="both"/>
              <w:rPr>
                <w:sz w:val="20"/>
                <w:lang w:val="en-US"/>
              </w:rPr>
            </w:pPr>
          </w:p>
          <w:p w14:paraId="58C7781E" w14:textId="77777777" w:rsidR="003F30E2" w:rsidRDefault="003F30E2" w:rsidP="00245330">
            <w:pPr>
              <w:spacing w:before="60" w:after="120"/>
              <w:jc w:val="both"/>
              <w:rPr>
                <w:sz w:val="20"/>
                <w:lang w:val="en-US"/>
              </w:rPr>
            </w:pPr>
          </w:p>
          <w:p w14:paraId="58C7781F" w14:textId="77777777" w:rsidR="003F30E2" w:rsidRDefault="003F30E2" w:rsidP="00245330">
            <w:pPr>
              <w:spacing w:before="60" w:after="120"/>
              <w:jc w:val="both"/>
              <w:rPr>
                <w:sz w:val="20"/>
                <w:lang w:val="en-US"/>
              </w:rPr>
            </w:pPr>
          </w:p>
          <w:p w14:paraId="58C77820" w14:textId="77777777" w:rsidR="008D64F2" w:rsidRPr="00931960" w:rsidRDefault="00931960" w:rsidP="00245330">
            <w:pPr>
              <w:spacing w:before="60" w:after="120"/>
              <w:jc w:val="both"/>
              <w:rPr>
                <w:sz w:val="20"/>
                <w:lang w:val="en-US"/>
              </w:rPr>
            </w:pPr>
            <w:r w:rsidRPr="00931960">
              <w:rPr>
                <w:sz w:val="20"/>
                <w:lang w:val="en-US"/>
              </w:rPr>
              <w:t>Without prejudice to other rights granted to the Purchaser, should the Supplier violate the provisions of this clause hereof, the Purchaser may unilaterally and out of court terminate the Agreement forthwith by notifying the Supplier thereof in writing.</w:t>
            </w:r>
          </w:p>
        </w:tc>
      </w:tr>
      <w:tr w:rsidR="00931960" w:rsidRPr="0009533D"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09533D"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09533D"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09533D"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lastRenderedPageBreak/>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09533D"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t>2.9.</w:t>
            </w:r>
            <w:r w:rsidRPr="00931960">
              <w:rPr>
                <w:sz w:val="20"/>
                <w:lang w:val="en-US"/>
              </w:rPr>
              <w:tab/>
              <w:t>Whenever issuance or execution of any letter, act, certificate, permit, consent, guarantee, approval 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09533D"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09533D"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09533D"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lastRenderedPageBreak/>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09533D"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09533D"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09533D"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09533D"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09533D"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09533D"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09533D"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09533D"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09533D"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09533D"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 xml:space="preserve">При самовывозе Поставщик обязан не позднее, чем за 5 (пять) рабочих дней до даты </w:t>
            </w:r>
            <w:r w:rsidRPr="00C04497">
              <w:rPr>
                <w:sz w:val="20"/>
              </w:rPr>
              <w:lastRenderedPageBreak/>
              <w:t>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lastRenderedPageBreak/>
              <w:t>3.7.</w:t>
            </w:r>
            <w:r w:rsidRPr="00245330">
              <w:rPr>
                <w:sz w:val="20"/>
                <w:lang w:val="en-US"/>
              </w:rPr>
              <w:tab/>
              <w:t xml:space="preserve">In the event of customer pick-up the Supplier shall notify the Purchaser in writing of the Goods’ </w:t>
            </w:r>
            <w:r w:rsidRPr="00245330">
              <w:rPr>
                <w:sz w:val="20"/>
                <w:lang w:val="en-US"/>
              </w:rPr>
              <w:lastRenderedPageBreak/>
              <w:t>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09533D"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lastRenderedPageBreak/>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09533D"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09533D"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09533D"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09533D"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lastRenderedPageBreak/>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09533D"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09533D"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09533D"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09533D"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77777777"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The Supplier shall transfer to the Purchaser the STE design documentation (hereinafter the “STE Drawings”) no later than 30 (thirty) days from the STE manufacturing commencement date.</w:t>
            </w:r>
          </w:p>
        </w:tc>
      </w:tr>
      <w:tr w:rsidR="00245330" w:rsidRPr="0009533D"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09533D"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09533D"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09533D"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09533D"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09533D"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09533D"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lastRenderedPageBreak/>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09533D"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09533D"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09533D"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09533D"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09533D"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09533D"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09533D"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t>5.8.</w:t>
            </w:r>
            <w:r w:rsidRPr="005B4279">
              <w:rPr>
                <w:sz w:val="20"/>
                <w:lang w:val="en-US"/>
              </w:rPr>
              <w:tab/>
              <w:t>The marking shall comply with the effective legislation of the Russian Federation with each package item being clearly marked by indelible paint. Items requiring special care shall be additionally marked as follows: “This Side Up”; “With Care”; “Do Not Turn Over”; “No Fire”.</w:t>
            </w:r>
          </w:p>
        </w:tc>
      </w:tr>
      <w:tr w:rsidR="005B4279" w:rsidRPr="0009533D"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lastRenderedPageBreak/>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09533D"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09533D"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09533D"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09533D"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09533D"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09533D"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09533D"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lastRenderedPageBreak/>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09533D"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09533D"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09533D"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09533D"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09533D"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09533D"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09533D"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09533D"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09533D"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09533D"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t>The date stated on the Delivery Note / UTD by the Purchaser’s representative at the Purchaser’s warehouse shall be deemed as the date of acceptance of the Goods in terms of quality and quantity.</w:t>
            </w:r>
          </w:p>
        </w:tc>
      </w:tr>
      <w:tr w:rsidR="00A55A6E" w:rsidRPr="0009533D"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w:t>
            </w:r>
            <w:r w:rsidR="00710AB7" w:rsidRPr="00710AB7">
              <w:rPr>
                <w:sz w:val="20"/>
              </w:rPr>
              <w:lastRenderedPageBreak/>
              <w:t xml:space="preserve">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lastRenderedPageBreak/>
              <w:t>7.4.</w:t>
            </w:r>
            <w:r w:rsidRPr="0032330C">
              <w:rPr>
                <w:sz w:val="20"/>
                <w:lang w:val="en-US"/>
              </w:rPr>
              <w:tab/>
              <w:t xml:space="preserve">Should an in-tare shortage, quality, quantity, product mix and/or completeness inconsistency / </w:t>
            </w:r>
            <w:r w:rsidRPr="0032330C">
              <w:rPr>
                <w:sz w:val="20"/>
                <w:lang w:val="en-US"/>
              </w:rPr>
              <w:lastRenderedPageBreak/>
              <w:t xml:space="preserve">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09533D"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lastRenderedPageBreak/>
              <w:t>7.5.</w:t>
            </w:r>
            <w:r w:rsidRPr="001A0B52">
              <w:rPr>
                <w:sz w:val="20"/>
              </w:rPr>
              <w:tab/>
            </w:r>
            <w:r w:rsidR="00710AB7"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32330C" w:rsidRPr="0032330C">
              <w:rPr>
                <w:sz w:val="20"/>
                <w:lang w:val="en-US"/>
              </w:rPr>
              <w:t>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09533D"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09533D"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09533D"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t>7.8.</w:t>
            </w:r>
            <w:r w:rsidRPr="001A0B52">
              <w:rPr>
                <w:sz w:val="20"/>
              </w:rPr>
              <w:tab/>
            </w:r>
            <w:r w:rsidR="00710AB7" w:rsidRPr="00710AB7">
              <w:rPr>
                <w:sz w:val="20"/>
              </w:rPr>
              <w:t xml:space="preserve">Настоящим Стороны признают, что Рекламационный акт, указанный в п. 7.6 Договора, является надлежащим основанием для </w:t>
            </w:r>
            <w:r w:rsidR="00710AB7" w:rsidRPr="00710AB7">
              <w:rPr>
                <w:sz w:val="20"/>
              </w:rPr>
              <w:lastRenderedPageBreak/>
              <w:t>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lastRenderedPageBreak/>
              <w:t>7.8.</w:t>
            </w:r>
            <w:r w:rsidRPr="00710AB7">
              <w:rPr>
                <w:sz w:val="20"/>
                <w:lang w:val="en-US"/>
              </w:rPr>
              <w:tab/>
            </w:r>
            <w:r w:rsidR="0032330C" w:rsidRPr="0032330C">
              <w:rPr>
                <w:sz w:val="20"/>
                <w:lang w:val="en-US"/>
              </w:rPr>
              <w:t xml:space="preserve">Hereby the Parties shall acknowledge that the Claim Report as set out in clause 7.6 hereof, is a proper </w:t>
            </w:r>
            <w:r w:rsidR="0032330C" w:rsidRPr="0032330C">
              <w:rPr>
                <w:sz w:val="20"/>
                <w:lang w:val="en-US"/>
              </w:rPr>
              <w:lastRenderedPageBreak/>
              <w:t>basis for the Purchaser’s laying claims against the Supplier hereunder.</w:t>
            </w:r>
          </w:p>
        </w:tc>
      </w:tr>
      <w:tr w:rsidR="00A55A6E" w:rsidRPr="0009533D"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lastRenderedPageBreak/>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09533D"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09533D"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09533D"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09533D"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09533D"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t>The delivered Goods turned out to be damaged / incomplete / inconsistent with the agreed upon product mix shall be returned at the Supplier’s 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09533D"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t>7.11.</w:t>
            </w:r>
            <w:r w:rsidRPr="001A0B52">
              <w:rPr>
                <w:sz w:val="20"/>
              </w:rPr>
              <w:tab/>
              <w:t xml:space="preserve">В случае превышения количества поставленной кабельно-проводниковой продукции, </w:t>
            </w:r>
            <w:r w:rsidRPr="001A0B52">
              <w:rPr>
                <w:sz w:val="20"/>
              </w:rPr>
              <w:lastRenderedPageBreak/>
              <w:t>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lastRenderedPageBreak/>
              <w:t>7.11.</w:t>
            </w:r>
            <w:r w:rsidRPr="00710AB7">
              <w:rPr>
                <w:sz w:val="20"/>
                <w:lang w:val="en-US"/>
              </w:rPr>
              <w:tab/>
              <w:t xml:space="preserve">Should the quantity of the cabling and wiring products received by the Purchaser in accordance with </w:t>
            </w:r>
            <w:r w:rsidRPr="00710AB7">
              <w:rPr>
                <w:sz w:val="20"/>
                <w:lang w:val="en-US"/>
              </w:rPr>
              <w:lastRenderedPageBreak/>
              <w:t>the shipping documents, exceed the quantity of the Goods as set out herein, the cabling and wiring products shall be deemed as accepted in terms of quantity within the following limits:</w:t>
            </w:r>
          </w:p>
        </w:tc>
      </w:tr>
      <w:tr w:rsidR="00A55A6E" w:rsidRPr="0009533D"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lastRenderedPageBreak/>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09533D"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09533D"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09533D"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t>7.12.</w:t>
            </w:r>
            <w:r w:rsidRPr="0032330C">
              <w:rPr>
                <w:sz w:val="20"/>
                <w:lang w:val="en-US"/>
              </w:rPr>
              <w:tab/>
            </w:r>
            <w:r w:rsidRPr="00710AB7">
              <w:rPr>
                <w:sz w:val="20"/>
                <w:lang w:val="en-US"/>
              </w:rPr>
              <w:t>In the event of an excess of the quantity of the delivered Goods  actually received by the Purchaser in 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09533D"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09533D"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09533D"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09533D"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t>8.2.1.</w:t>
            </w:r>
            <w:r w:rsidRPr="001A0B52">
              <w:rPr>
                <w:sz w:val="20"/>
                <w:lang w:val="en-US"/>
              </w:rPr>
              <w:tab/>
              <w:t>The cost of installation supervision and/or startup &amp; commissioning shall cover the expenses for workforce transportation to the Work performance site and back, catering and accommodation, transportation of materials, required equipment and demobilization.</w:t>
            </w:r>
          </w:p>
        </w:tc>
      </w:tr>
      <w:tr w:rsidR="001A0B52" w:rsidRPr="0009533D"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09533D"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lastRenderedPageBreak/>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09533D"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09533D"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69A1FD6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8.7. Поставщик заключает договоры страхования, предусмотренные настоящим Приложением,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77777777"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Покупателя</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lastRenderedPageBreak/>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18916496"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af2"/>
              <w:jc w:val="both"/>
              <w:rPr>
                <w:lang w:val="ru-RU"/>
              </w:rPr>
            </w:pPr>
            <w:r w:rsidRPr="00F04CE8">
              <w:rPr>
                <w:rFonts w:asciiTheme="minorHAnsi" w:eastAsiaTheme="minorHAnsi" w:hAnsiTheme="minorHAnsi" w:cstheme="minorBidi"/>
                <w:szCs w:val="22"/>
                <w:lang w:val="ru-RU"/>
              </w:rPr>
              <w:lastRenderedPageBreak/>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bookmarkStart w:id="0" w:name="_GoBack"/>
            <w:bookmarkEnd w:id="0"/>
          </w:p>
        </w:tc>
        <w:tc>
          <w:tcPr>
            <w:tcW w:w="4599" w:type="dxa"/>
          </w:tcPr>
          <w:p w14:paraId="58C7799A" w14:textId="77777777" w:rsidR="004E170F" w:rsidRDefault="004E170F" w:rsidP="004E170F">
            <w:pPr>
              <w:jc w:val="both"/>
              <w:rPr>
                <w:sz w:val="20"/>
                <w:lang w:val="en-US"/>
              </w:rPr>
            </w:pPr>
            <w:r w:rsidRPr="00F04CE8">
              <w:rPr>
                <w:sz w:val="20"/>
                <w:lang w:val="en-US"/>
              </w:rPr>
              <w:lastRenderedPageBreak/>
              <w:t xml:space="preserve">8.6. Without limitation of any of its obligations under the Contract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77777777" w:rsidR="004E170F" w:rsidRPr="00F04CE8" w:rsidRDefault="004E170F" w:rsidP="004E170F">
            <w:pPr>
              <w:pStyle w:val="a5"/>
              <w:numPr>
                <w:ilvl w:val="0"/>
                <w:numId w:val="10"/>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Contract for at least One Million US Dollars ($1,000,000) per any incident. </w:t>
            </w:r>
          </w:p>
          <w:p w14:paraId="58C7799D" w14:textId="77777777" w:rsidR="004E170F" w:rsidRDefault="004E170F" w:rsidP="004E170F">
            <w:pPr>
              <w:pStyle w:val="a5"/>
              <w:jc w:val="both"/>
              <w:rPr>
                <w:sz w:val="20"/>
                <w:lang w:val="en-US"/>
              </w:rPr>
            </w:pPr>
          </w:p>
          <w:p w14:paraId="58C7799E" w14:textId="77777777" w:rsidR="004E170F" w:rsidRDefault="004E170F" w:rsidP="004E170F">
            <w:pPr>
              <w:pStyle w:val="a5"/>
              <w:jc w:val="both"/>
              <w:rPr>
                <w:sz w:val="20"/>
                <w:lang w:val="en-US"/>
              </w:rPr>
            </w:pPr>
          </w:p>
          <w:p w14:paraId="58C7799F" w14:textId="77777777" w:rsidR="004E170F"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Contract,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Default="004E170F" w:rsidP="004E170F">
            <w:pPr>
              <w:pStyle w:val="a5"/>
              <w:rPr>
                <w:sz w:val="20"/>
                <w:lang w:val="en-US"/>
              </w:rPr>
            </w:pPr>
          </w:p>
          <w:p w14:paraId="58C779A1"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3" w14:textId="77777777" w:rsidR="00E475B1" w:rsidRPr="00F04CE8" w:rsidRDefault="00E475B1" w:rsidP="004E170F">
            <w:pPr>
              <w:pStyle w:val="af4"/>
              <w:widowControl w:val="0"/>
              <w:ind w:left="720"/>
              <w:jc w:val="both"/>
              <w:rPr>
                <w:rFonts w:asciiTheme="minorHAnsi" w:eastAsiaTheme="minorHAnsi" w:hAnsiTheme="minorHAnsi" w:cstheme="minorBidi"/>
                <w:sz w:val="20"/>
                <w:szCs w:val="22"/>
                <w:lang w:val="en-US"/>
              </w:rPr>
            </w:pPr>
          </w:p>
          <w:p w14:paraId="58C779A4" w14:textId="2AEEA74B"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Pr>
                <w:rFonts w:asciiTheme="minorHAnsi" w:eastAsiaTheme="minorHAnsi" w:hAnsiTheme="minorHAnsi" w:cstheme="minorBidi"/>
                <w:sz w:val="20"/>
                <w:szCs w:val="22"/>
                <w:lang w:val="en-US"/>
              </w:rPr>
              <w:t>Article</w:t>
            </w:r>
            <w:r w:rsidRPr="00F04CE8">
              <w:rPr>
                <w:rFonts w:asciiTheme="minorHAnsi" w:eastAsiaTheme="minorHAnsi" w:hAnsiTheme="minorHAnsi" w:cstheme="minorBidi"/>
                <w:sz w:val="20"/>
                <w:szCs w:val="22"/>
                <w:lang w:val="en-US"/>
              </w:rPr>
              <w:t xml:space="preserve"> valid for the entire duration of the Contract. If terms of validity of the insurance contracts are less than that of the Contract,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77777777" w:rsidR="004E170F" w:rsidRDefault="004E170F" w:rsidP="004E170F">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Contract 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lastRenderedPageBreak/>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77777777"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Contract,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65CB8DA9" w:rsidR="004E170F" w:rsidRPr="0009533D" w:rsidRDefault="004E170F" w:rsidP="0009533D">
            <w:pPr>
              <w:pStyle w:val="a5"/>
              <w:numPr>
                <w:ilvl w:val="1"/>
                <w:numId w:val="9"/>
              </w:numPr>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Contract,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77777777"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Contract.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the Purchaser shall have the right to terminate the Contract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8C779B9" w14:textId="5F2BC9C8" w:rsidR="004E170F" w:rsidRPr="00947246"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Contract or in the event of </w:t>
            </w:r>
            <w:r w:rsidRPr="004E170F">
              <w:rPr>
                <w:sz w:val="20"/>
                <w:lang w:val="en-US"/>
              </w:rPr>
              <w:lastRenderedPageBreak/>
              <w:t xml:space="preserve">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09533D"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09533D"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09533D"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09533D"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09533D"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09533D"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09533D"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lastRenderedPageBreak/>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09533D"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09533D"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09533D" w14:paraId="58C779DE" w14:textId="77777777" w:rsidTr="00FE6520">
        <w:tc>
          <w:tcPr>
            <w:tcW w:w="4815" w:type="dxa"/>
            <w:tcBorders>
              <w:top w:val="single" w:sz="4" w:space="0" w:color="auto"/>
            </w:tcBorders>
          </w:tcPr>
          <w:p w14:paraId="58C779DC" w14:textId="77777777" w:rsidR="001A0B52" w:rsidRPr="00573D6A" w:rsidRDefault="00573D6A" w:rsidP="001A0B52">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ее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09533D"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09533D"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09533D"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09533D"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lastRenderedPageBreak/>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09533D"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09533D"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09533D"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09533D"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1A0B52" w:rsidRPr="0009533D" w14:paraId="58C779F9" w14:textId="77777777" w:rsidTr="00FE6520">
        <w:tc>
          <w:tcPr>
            <w:tcW w:w="4815" w:type="dxa"/>
          </w:tcPr>
          <w:p w14:paraId="58C779F7" w14:textId="77777777" w:rsidR="001A0B52" w:rsidRPr="00817E28" w:rsidRDefault="00817E28" w:rsidP="001A0B52">
            <w:pPr>
              <w:spacing w:before="60" w:after="120"/>
              <w:jc w:val="both"/>
              <w:rPr>
                <w:sz w:val="20"/>
              </w:rPr>
            </w:pPr>
            <w:r w:rsidRPr="00817E28">
              <w:rPr>
                <w:sz w:val="20"/>
              </w:rPr>
              <w:t>11.4.</w:t>
            </w:r>
            <w:r w:rsidRPr="00817E28">
              <w:rPr>
                <w:sz w:val="20"/>
              </w:rPr>
              <w:tab/>
              <w:t>Комиссии банка Покупателя и комиссии банков-корреспондентов Покупателя оплачиваются Покупателем, комиссии банка Поставщика и банков-корреспондентов банка Поставщика, при наличии таковых, взимаются за счет Поставщика.</w:t>
            </w:r>
          </w:p>
        </w:tc>
        <w:tc>
          <w:tcPr>
            <w:tcW w:w="4599" w:type="dxa"/>
          </w:tcPr>
          <w:p w14:paraId="58C779F8" w14:textId="77777777" w:rsidR="001A0B52" w:rsidRPr="00E7599E" w:rsidRDefault="00E7599E" w:rsidP="001A0B52">
            <w:pPr>
              <w:spacing w:before="60" w:after="120"/>
              <w:jc w:val="both"/>
              <w:rPr>
                <w:sz w:val="20"/>
                <w:lang w:val="en-US"/>
              </w:rPr>
            </w:pPr>
            <w:r w:rsidRPr="00E7599E">
              <w:rPr>
                <w:sz w:val="20"/>
                <w:lang w:val="en-US"/>
              </w:rPr>
              <w:t>11.4.</w:t>
            </w:r>
            <w:r w:rsidRPr="00E7599E">
              <w:rPr>
                <w:sz w:val="20"/>
                <w:lang w:val="en-US"/>
              </w:rPr>
              <w:tab/>
              <w:t>The Purchaser’s bank fee and the Purchaser’s correspondent bank fees shall be paid by the Purchaser, while the Supplier’s bank fee and the Supplier’s correspondent bank fees, if any, shall be excised at the Supplier’s expense.</w:t>
            </w:r>
          </w:p>
        </w:tc>
      </w:tr>
      <w:tr w:rsidR="001A0B52" w:rsidRPr="0009533D"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t>11.5.</w:t>
            </w:r>
            <w:r w:rsidRPr="00E7599E">
              <w:rPr>
                <w:sz w:val="20"/>
                <w:lang w:val="en-US"/>
              </w:rPr>
              <w:tab/>
              <w:t>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09533D"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09533D"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lastRenderedPageBreak/>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09533D"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09533D"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09533D"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09533D"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09533D"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09533D"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09533D"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09533D"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09533D"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09533D"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09533D"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w:t>
            </w:r>
            <w:r w:rsidRPr="00E7599E">
              <w:rPr>
                <w:sz w:val="20"/>
              </w:rPr>
              <w:lastRenderedPageBreak/>
              <w:t>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lastRenderedPageBreak/>
              <w:t>11.12.</w:t>
            </w:r>
            <w:r w:rsidRPr="00E7599E">
              <w:rPr>
                <w:sz w:val="20"/>
                <w:lang w:val="en-US"/>
              </w:rPr>
              <w:tab/>
              <w:t xml:space="preserve">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w:t>
            </w:r>
            <w:r w:rsidRPr="00E7599E">
              <w:rPr>
                <w:sz w:val="20"/>
                <w:lang w:val="en-US"/>
              </w:rPr>
              <w:lastRenderedPageBreak/>
              <w:t>Supplier eliminates the violations or resolve the situation otherwise.</w:t>
            </w:r>
          </w:p>
        </w:tc>
      </w:tr>
      <w:tr w:rsidR="001A0B52" w:rsidRPr="0009533D"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lastRenderedPageBreak/>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09533D"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09533D"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09533D"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1A0B52" w:rsidRPr="0009533D" w14:paraId="58C77A3C" w14:textId="77777777" w:rsidTr="00FE6520">
        <w:tc>
          <w:tcPr>
            <w:tcW w:w="4815" w:type="dxa"/>
          </w:tcPr>
          <w:p w14:paraId="58C77A3A" w14:textId="77777777" w:rsidR="001A0B52" w:rsidRPr="00817E28" w:rsidRDefault="00E7599E" w:rsidP="001A0B52">
            <w:pPr>
              <w:spacing w:before="60" w:after="120"/>
              <w:jc w:val="both"/>
              <w:rPr>
                <w:sz w:val="20"/>
              </w:rPr>
            </w:pPr>
            <w:r w:rsidRPr="00E7599E">
              <w:rPr>
                <w:sz w:val="20"/>
              </w:rPr>
              <w:t>11.17.</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77777777" w:rsidR="00791FA5" w:rsidRPr="00791FA5" w:rsidRDefault="00791FA5" w:rsidP="00791FA5">
            <w:pPr>
              <w:spacing w:before="60" w:after="120"/>
              <w:jc w:val="both"/>
              <w:rPr>
                <w:sz w:val="20"/>
                <w:lang w:val="en-US"/>
              </w:rPr>
            </w:pPr>
            <w:r>
              <w:rPr>
                <w:b/>
                <w:sz w:val="20"/>
              </w:rPr>
              <w:t>11.18.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77777777" w:rsidR="00791FA5" w:rsidRPr="00E7599E" w:rsidRDefault="00791FA5" w:rsidP="00791FA5">
            <w:pPr>
              <w:spacing w:before="60" w:after="120"/>
              <w:jc w:val="both"/>
              <w:rPr>
                <w:sz w:val="20"/>
                <w:lang w:val="en-US"/>
              </w:rPr>
            </w:pPr>
            <w:bookmarkStart w:id="1" w:name="_Toc237317961"/>
            <w:r>
              <w:rPr>
                <w:b/>
                <w:sz w:val="20"/>
              </w:rPr>
              <w:t>11.18. Audit and Reporting</w:t>
            </w:r>
            <w:bookmarkEnd w:id="1"/>
          </w:p>
        </w:tc>
      </w:tr>
      <w:tr w:rsidR="00791FA5" w:rsidRPr="0009533D"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lastRenderedPageBreak/>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09533D"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09533D"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09533D"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09533D"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09533D"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lastRenderedPageBreak/>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lastRenderedPageBreak/>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lastRenderedPageBreak/>
              <w:t>Such notification shall not release the Supplier from payment of fines / penalties for the delay in fulfillment of its obligations to deliver, as well as reimburse the Purchaser for all its losses.</w:t>
            </w:r>
          </w:p>
        </w:tc>
      </w:tr>
      <w:tr w:rsidR="001A0B52" w:rsidRPr="0009533D"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lastRenderedPageBreak/>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09533D"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09533D"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09533D"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09533D"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09533D"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 xml:space="preserve">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w:t>
            </w:r>
            <w:r w:rsidRPr="00685BA9">
              <w:rPr>
                <w:sz w:val="20"/>
              </w:rPr>
              <w:lastRenderedPageBreak/>
              <w:t>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lastRenderedPageBreak/>
              <w:t>12.10.</w:t>
            </w:r>
            <w:r w:rsidRPr="00D11E2F">
              <w:rPr>
                <w:sz w:val="20"/>
                <w:lang w:val="en-US"/>
              </w:rPr>
              <w:tab/>
              <w:t xml:space="preserve">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w:t>
            </w:r>
            <w:r w:rsidRPr="00D11E2F">
              <w:rPr>
                <w:sz w:val="20"/>
                <w:lang w:val="en-US"/>
              </w:rPr>
              <w:lastRenderedPageBreak/>
              <w:t>appropriate batch of the Goods in full in excess of the reimbursement of losses.</w:t>
            </w:r>
          </w:p>
        </w:tc>
      </w:tr>
      <w:tr w:rsidR="009118EE" w:rsidRPr="0009533D"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lastRenderedPageBreak/>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t>12.11.</w:t>
            </w:r>
            <w:r w:rsidRPr="00D11E2F">
              <w:rPr>
                <w:sz w:val="20"/>
                <w:lang w:val="en-US"/>
              </w:rPr>
              <w:tab/>
              <w:t>Should the Purchaser refuse to deliver the Goods by reason set out in clause 15.4.1. hereof, the Purchaser may request that the Supplier pay the penalty in the amount of 2% (two per cent) of the total 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09533D"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09533D"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t>12.13.</w:t>
            </w:r>
            <w:r w:rsidRPr="00D11E2F">
              <w:rPr>
                <w:sz w:val="20"/>
                <w:lang w:val="en-US"/>
              </w:rPr>
              <w:tab/>
              <w:t>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09533D"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09533D"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 xml:space="preserve">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w:t>
            </w:r>
            <w:r w:rsidRPr="00685BA9">
              <w:rPr>
                <w:sz w:val="20"/>
              </w:rPr>
              <w:lastRenderedPageBreak/>
              <w:t>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lastRenderedPageBreak/>
              <w:t>12.15.</w:t>
            </w:r>
            <w:r w:rsidRPr="00D11E2F">
              <w:rPr>
                <w:sz w:val="20"/>
                <w:lang w:val="en-US"/>
              </w:rPr>
              <w:tab/>
              <w:t xml:space="preserve">In the event of delay in repayment of advanced funds as set out in clause 11.8 hereof, the Purchaser may request that the Supplier pay a forfeit in the amount of 0.1% (one tenth of a per cent) of the amount of non-repaid advanced funds for each day of </w:t>
            </w:r>
            <w:r w:rsidRPr="00D11E2F">
              <w:rPr>
                <w:sz w:val="20"/>
                <w:lang w:val="en-US"/>
              </w:rPr>
              <w:lastRenderedPageBreak/>
              <w:t>delay, and the Supplier shall meet such request within 7 (seven) business days from the request receipt date.</w:t>
            </w:r>
          </w:p>
        </w:tc>
      </w:tr>
      <w:tr w:rsidR="009118EE" w:rsidRPr="0009533D"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lastRenderedPageBreak/>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t>12.16.</w:t>
            </w:r>
            <w:r w:rsidRPr="00D11E2F">
              <w:rPr>
                <w:sz w:val="20"/>
                <w:lang w:val="en-US"/>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09533D"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09533D"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t>12.18.</w:t>
            </w:r>
            <w:r w:rsidRPr="00D11E2F">
              <w:rPr>
                <w:sz w:val="20"/>
                <w:lang w:val="en-US"/>
              </w:rPr>
              <w:tab/>
              <w:t>The Purchaser’s failure to pay for the Goods in connection with the Supplier’s unpaid fines / forfeits / penalties hereunder shall not form a basis for holding the Purchaser liable for the failure to fulfill monetary obligation, while the term of payment for the Goods shall be extended until the date of the Supplier’s payment of the fine / forfeit / penalty as set out in this section hereof.</w:t>
            </w:r>
          </w:p>
        </w:tc>
      </w:tr>
      <w:tr w:rsidR="009118EE" w:rsidRPr="0009533D"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09533D"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09533D"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09533D"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09533D"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w:t>
            </w:r>
            <w:r w:rsidRPr="00685BA9">
              <w:rPr>
                <w:sz w:val="20"/>
              </w:rPr>
              <w:lastRenderedPageBreak/>
              <w:t>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lastRenderedPageBreak/>
              <w:t>13.4.</w:t>
            </w:r>
            <w:r w:rsidRPr="00D11E2F">
              <w:rPr>
                <w:sz w:val="20"/>
                <w:lang w:val="en-US"/>
              </w:rPr>
              <w:tab/>
              <w:t xml:space="preserve">Should the Supplier fail to meet the Purchaser’s justified claims or fail to submit a justified documented answer to the claim, the Purchaser may set off claim amounts against the payment for the </w:t>
            </w:r>
            <w:r w:rsidRPr="00D11E2F">
              <w:rPr>
                <w:sz w:val="20"/>
                <w:lang w:val="en-US"/>
              </w:rPr>
              <w:lastRenderedPageBreak/>
              <w:t>delivered Goods unilaterally by sending to the Supplier an appropriate statement of offset.</w:t>
            </w:r>
          </w:p>
        </w:tc>
      </w:tr>
      <w:tr w:rsidR="009118EE" w:rsidRPr="0009533D"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lastRenderedPageBreak/>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09533D"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09533D"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09533D"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09533D"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09533D"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09533D"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09533D"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09533D"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09533D"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lastRenderedPageBreak/>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09533D"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09533D"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09533D"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09533D"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09533D"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09533D"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09533D"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09533D"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lastRenderedPageBreak/>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09533D"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09533D"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09533D"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09533D"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09533D"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09533D"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09533D"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09533D"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t>16.3.</w:t>
            </w:r>
            <w:r w:rsidRPr="007A1E41">
              <w:rPr>
                <w:sz w:val="20"/>
                <w:lang w:val="en-US"/>
              </w:rPr>
              <w:tab/>
              <w:t>During the Agreement Validity Period or upon the expiry hereof a Party causing damage to the other Party by any violation of the RF law regulating rights for intellectual activity results and brand identity (trademarks and brand names), shall fully pay for such damage as regards all activities, claims, costs and expenses.</w:t>
            </w:r>
          </w:p>
        </w:tc>
      </w:tr>
      <w:tr w:rsidR="00685BA9" w:rsidRPr="0009533D"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lastRenderedPageBreak/>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09533D"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t>16.5.</w:t>
            </w:r>
            <w:r w:rsidRPr="007A1E41">
              <w:rPr>
                <w:sz w:val="20"/>
                <w:lang w:val="en-US"/>
              </w:rPr>
              <w:tab/>
              <w:t>Disclosure of an appropriate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09533D"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09533D"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09533D"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09533D"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 xml:space="preserve">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w:t>
            </w:r>
            <w:r w:rsidRPr="00922DFD">
              <w:rPr>
                <w:sz w:val="20"/>
              </w:rPr>
              <w:lastRenderedPageBreak/>
              <w:t>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lastRenderedPageBreak/>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09533D"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09533D"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09533D"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09533D"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09533D"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09533D"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09533D" w14:paraId="58C77B35" w14:textId="77777777" w:rsidTr="00FE6520">
        <w:tc>
          <w:tcPr>
            <w:tcW w:w="9414" w:type="dxa"/>
            <w:gridSpan w:val="2"/>
            <w:tcBorders>
              <w:top w:val="single" w:sz="4" w:space="0" w:color="auto"/>
            </w:tcBorders>
          </w:tcPr>
          <w:p w14:paraId="58C77B33" w14:textId="77777777" w:rsidR="00FE6520" w:rsidRPr="00FE6520" w:rsidRDefault="00FE6520" w:rsidP="00FE6520">
            <w:pPr>
              <w:tabs>
                <w:tab w:val="num" w:pos="360"/>
              </w:tabs>
              <w:spacing w:before="60" w:after="120"/>
              <w:ind w:left="360" w:hanging="360"/>
              <w:jc w:val="both"/>
              <w:rPr>
                <w:b/>
                <w:sz w:val="20"/>
                <w:lang w:val="en-US"/>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p>
          <w:p w14:paraId="58C77B34" w14:textId="77777777" w:rsidR="00FE6520" w:rsidRPr="00FA053A" w:rsidRDefault="00FE6520" w:rsidP="00FE6520">
            <w:pPr>
              <w:tabs>
                <w:tab w:val="num" w:pos="360"/>
              </w:tabs>
              <w:spacing w:before="60" w:after="120"/>
              <w:ind w:left="360" w:hanging="360"/>
              <w:jc w:val="both"/>
              <w:rPr>
                <w:sz w:val="20"/>
                <w:lang w:val="kk-KZ"/>
              </w:rPr>
            </w:pPr>
            <w:r w:rsidRPr="00FE6520">
              <w:rPr>
                <w:b/>
                <w:sz w:val="20"/>
                <w:lang w:val="en-US"/>
              </w:rPr>
              <w:t>20.</w:t>
            </w:r>
            <w:r w:rsidRPr="00FE6520">
              <w:rPr>
                <w:b/>
                <w:sz w:val="20"/>
                <w:lang w:val="en-US"/>
              </w:rPr>
              <w:tab/>
              <w:t>SIGNATURES OF THE PARTIES</w:t>
            </w:r>
          </w:p>
        </w:tc>
      </w:tr>
      <w:tr w:rsidR="00685BA9" w:rsidRPr="00922DFD" w14:paraId="58C77B3A" w14:textId="77777777" w:rsidTr="00FE6520">
        <w:tc>
          <w:tcPr>
            <w:tcW w:w="4815" w:type="dxa"/>
          </w:tcPr>
          <w:p w14:paraId="58C77B36" w14:textId="77777777" w:rsidR="00FE6520" w:rsidRPr="00FE6520" w:rsidRDefault="00FE6520" w:rsidP="00FE6520">
            <w:pPr>
              <w:spacing w:before="60" w:after="120"/>
              <w:jc w:val="center"/>
              <w:rPr>
                <w:b/>
                <w:sz w:val="20"/>
              </w:rPr>
            </w:pPr>
            <w:r w:rsidRPr="00FE6520">
              <w:rPr>
                <w:b/>
                <w:sz w:val="20"/>
              </w:rPr>
              <w:t>От имени Покупателя</w:t>
            </w:r>
          </w:p>
          <w:p w14:paraId="58C77B37" w14:textId="77777777" w:rsidR="00685BA9" w:rsidRPr="00FE6520" w:rsidRDefault="00FE6520" w:rsidP="00922DFD">
            <w:pPr>
              <w:spacing w:before="60" w:after="120"/>
              <w:jc w:val="center"/>
              <w:rPr>
                <w:sz w:val="20"/>
              </w:rPr>
            </w:pPr>
            <w:r w:rsidRPr="00FE6520">
              <w:rPr>
                <w:b/>
                <w:sz w:val="20"/>
              </w:rPr>
              <w:t>For Purchaser</w:t>
            </w:r>
          </w:p>
        </w:tc>
        <w:tc>
          <w:tcPr>
            <w:tcW w:w="4599" w:type="dxa"/>
          </w:tcPr>
          <w:p w14:paraId="58C77B38" w14:textId="77777777" w:rsidR="00FE6520" w:rsidRPr="00FE6520" w:rsidRDefault="00FE6520" w:rsidP="00FE6520">
            <w:pPr>
              <w:spacing w:before="60" w:after="120"/>
              <w:jc w:val="center"/>
              <w:rPr>
                <w:b/>
                <w:sz w:val="20"/>
              </w:rPr>
            </w:pPr>
            <w:r w:rsidRPr="00FE6520">
              <w:rPr>
                <w:b/>
                <w:sz w:val="20"/>
              </w:rPr>
              <w:t>От имени Поставщика</w:t>
            </w:r>
          </w:p>
          <w:p w14:paraId="58C77B39" w14:textId="77777777" w:rsidR="00685BA9" w:rsidRPr="00FE6520" w:rsidRDefault="00FE6520" w:rsidP="00922DFD">
            <w:pPr>
              <w:spacing w:before="60" w:after="120"/>
              <w:jc w:val="center"/>
              <w:rPr>
                <w:sz w:val="20"/>
              </w:rPr>
            </w:pPr>
            <w:r w:rsidRPr="00FE6520">
              <w:rPr>
                <w:b/>
                <w:sz w:val="20"/>
              </w:rPr>
              <w:t>For Supplier</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lastRenderedPageBreak/>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lastRenderedPageBreak/>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1A85F6EF" w:rsidR="00F2215D" w:rsidRDefault="00F2215D" w:rsidP="007A1E41">
                                <w:pPr>
                                  <w:jc w:val="center"/>
                                </w:pPr>
                                <w:r>
                                  <w:fldChar w:fldCharType="begin"/>
                                </w:r>
                                <w:r>
                                  <w:instrText>PAGE    \* MERGEFORMAT</w:instrText>
                                </w:r>
                                <w:r>
                                  <w:fldChar w:fldCharType="separate"/>
                                </w:r>
                                <w:r w:rsidR="00947246" w:rsidRPr="00947246">
                                  <w:rPr>
                                    <w:noProof/>
                                    <w:color w:val="8C8C8C" w:themeColor="background1" w:themeShade="8C"/>
                                  </w:rPr>
                                  <w:t>19</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1A85F6EF" w:rsidR="00F2215D" w:rsidRDefault="00F2215D" w:rsidP="007A1E41">
                          <w:pPr>
                            <w:jc w:val="center"/>
                          </w:pPr>
                          <w:r>
                            <w:fldChar w:fldCharType="begin"/>
                          </w:r>
                          <w:r>
                            <w:instrText>PAGE    \* MERGEFORMAT</w:instrText>
                          </w:r>
                          <w:r>
                            <w:fldChar w:fldCharType="separate"/>
                          </w:r>
                          <w:r w:rsidR="00947246" w:rsidRPr="00947246">
                            <w:rPr>
                              <w:noProof/>
                              <w:color w:val="8C8C8C" w:themeColor="background1" w:themeShade="8C"/>
                            </w:rPr>
                            <w:t>19</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6"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3"/>
  </w:num>
  <w:num w:numId="3">
    <w:abstractNumId w:val="8"/>
  </w:num>
  <w:num w:numId="4">
    <w:abstractNumId w:val="5"/>
  </w:num>
  <w:num w:numId="5">
    <w:abstractNumId w:val="9"/>
  </w:num>
  <w:num w:numId="6">
    <w:abstractNumId w:val="2"/>
  </w:num>
  <w:num w:numId="7">
    <w:abstractNumId w:val="7"/>
  </w:num>
  <w:num w:numId="8">
    <w:abstractNumId w:val="6"/>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9774F"/>
    <w:rsid w:val="002A57DA"/>
    <w:rsid w:val="002B5C35"/>
    <w:rsid w:val="0032330C"/>
    <w:rsid w:val="0032682F"/>
    <w:rsid w:val="0035554D"/>
    <w:rsid w:val="003604E9"/>
    <w:rsid w:val="00362333"/>
    <w:rsid w:val="0039219E"/>
    <w:rsid w:val="003A101A"/>
    <w:rsid w:val="003F30E2"/>
    <w:rsid w:val="00417F07"/>
    <w:rsid w:val="00423C65"/>
    <w:rsid w:val="00464605"/>
    <w:rsid w:val="004725F6"/>
    <w:rsid w:val="00486C96"/>
    <w:rsid w:val="004E170F"/>
    <w:rsid w:val="00501954"/>
    <w:rsid w:val="00573D6A"/>
    <w:rsid w:val="00591365"/>
    <w:rsid w:val="005B4279"/>
    <w:rsid w:val="005B545D"/>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17E28"/>
    <w:rsid w:val="00837B49"/>
    <w:rsid w:val="00850472"/>
    <w:rsid w:val="0088208F"/>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1" ma:contentTypeDescription="Создание документа." ma:contentTypeScope="" ma:versionID="8cd400754624c61819b1d661cd1858b3">
  <xsd:schema xmlns:xsd="http://www.w3.org/2001/XMLSchema" xmlns:xs="http://www.w3.org/2001/XMLSchema" xmlns:p="http://schemas.microsoft.com/office/2006/metadata/properties" xmlns:ns2="d39eca98-1745-4016-a754-09af766b6897" targetNamespace="http://schemas.microsoft.com/office/2006/metadata/properties" ma:root="true" ma:fieldsID="d2f5f10067e39fb6c27e67662ffd0198" ns2:_="">
    <xsd:import namespace="d39eca98-1745-4016-a754-09af766b6897"/>
    <xsd:element name="properties">
      <xsd:complexType>
        <xsd:sequence>
          <xsd:element name="documentManagement">
            <xsd:complexType>
              <xsd:all>
                <xsd:element ref="ns2:Title_x0020_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1C68C6-37F4-4246-AF88-D71D34B28CB5}">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d39eca98-1745-4016-a754-09af766b6897"/>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3.xml><?xml version="1.0" encoding="utf-8"?>
<ds:datastoreItem xmlns:ds="http://schemas.openxmlformats.org/officeDocument/2006/customXml" ds:itemID="{285CF39A-FBD6-4D6B-ADC4-A877DD48C7C8}"/>
</file>

<file path=docProps/app.xml><?xml version="1.0" encoding="utf-8"?>
<Properties xmlns="http://schemas.openxmlformats.org/officeDocument/2006/extended-properties" xmlns:vt="http://schemas.openxmlformats.org/officeDocument/2006/docPropsVTypes">
  <Template>Normal.dotm</Template>
  <TotalTime>1</TotalTime>
  <Pages>33</Pages>
  <Words>21484</Words>
  <Characters>122461</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tsyd0408</cp:lastModifiedBy>
  <cp:revision>4</cp:revision>
  <cp:lastPrinted>2018-05-17T11:50:00Z</cp:lastPrinted>
  <dcterms:created xsi:type="dcterms:W3CDTF">2018-10-23T12:15:00Z</dcterms:created>
  <dcterms:modified xsi:type="dcterms:W3CDTF">2018-10-23T12:56:00Z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